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</w:p>
    <w:p w:rsidR="00EC2900" w:rsidRPr="00EC2900" w:rsidRDefault="009119D2" w:rsidP="004515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413B4D">
        <w:rPr>
          <w:rFonts w:ascii="Times New Roman" w:hAnsi="Times New Roman"/>
          <w:sz w:val="28"/>
          <w:szCs w:val="28"/>
        </w:rPr>
        <w:t>202</w:t>
      </w:r>
      <w:r w:rsidR="00CD22DC">
        <w:rPr>
          <w:rFonts w:ascii="Times New Roman" w:hAnsi="Times New Roman"/>
          <w:sz w:val="28"/>
          <w:szCs w:val="28"/>
        </w:rPr>
        <w:t>1</w:t>
      </w:r>
      <w:r w:rsidR="00B41827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992"/>
        <w:gridCol w:w="1276"/>
        <w:gridCol w:w="1417"/>
        <w:gridCol w:w="2268"/>
        <w:gridCol w:w="2835"/>
      </w:tblGrid>
      <w:tr w:rsidR="009C5092" w:rsidTr="0045159E">
        <w:trPr>
          <w:trHeight w:val="689"/>
        </w:trPr>
        <w:tc>
          <w:tcPr>
            <w:tcW w:w="6204" w:type="dxa"/>
            <w:vMerge w:val="restart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услуги (работы), показателя объема (качества) услуги (работы), подпрограммы, основного мероприятия и их мероприятий </w:t>
            </w:r>
          </w:p>
        </w:tc>
        <w:tc>
          <w:tcPr>
            <w:tcW w:w="3685" w:type="dxa"/>
            <w:gridSpan w:val="3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5103" w:type="dxa"/>
            <w:gridSpan w:val="2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9C5092" w:rsidTr="009C5092">
        <w:trPr>
          <w:trHeight w:val="171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  изм.</w:t>
            </w:r>
          </w:p>
        </w:tc>
        <w:tc>
          <w:tcPr>
            <w:tcW w:w="2693" w:type="dxa"/>
            <w:gridSpan w:val="2"/>
            <w:vAlign w:val="center"/>
          </w:tcPr>
          <w:p w:rsidR="009C5092" w:rsidRDefault="00CD22DC" w:rsidP="00F6498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</w:t>
            </w:r>
            <w:r w:rsidR="009C5092">
              <w:rPr>
                <w:rFonts w:ascii="Times New Roman" w:hAnsi="Times New Roman"/>
              </w:rPr>
              <w:t>год</w:t>
            </w:r>
          </w:p>
        </w:tc>
        <w:tc>
          <w:tcPr>
            <w:tcW w:w="2268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Предусмотренные сводной бюджетной росписью на отчетную дату</w:t>
            </w:r>
          </w:p>
        </w:tc>
        <w:tc>
          <w:tcPr>
            <w:tcW w:w="2835" w:type="dxa"/>
            <w:vMerge w:val="restart"/>
            <w:vAlign w:val="center"/>
          </w:tcPr>
          <w:p w:rsidR="009C5092" w:rsidRDefault="009C5092" w:rsidP="00D41F3C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Профинансировано (кассовое исполнение) в отчетном периоде</w:t>
            </w:r>
          </w:p>
        </w:tc>
      </w:tr>
      <w:tr w:rsidR="009C5092" w:rsidTr="009C5092">
        <w:trPr>
          <w:trHeight w:val="683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454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2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предпрофессиональных  общеобразовательных программ в области искусств </w:t>
            </w:r>
          </w:p>
        </w:tc>
      </w:tr>
      <w:tr w:rsidR="009C5092" w:rsidTr="009C5092">
        <w:trPr>
          <w:trHeight w:val="75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дополнительного образования сферы культуры </w:t>
            </w:r>
          </w:p>
        </w:tc>
      </w:tr>
      <w:tr w:rsidR="009C5092" w:rsidTr="009C5092"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дополнительных общеобразовательных общеразвивающих программ</w:t>
            </w:r>
          </w:p>
        </w:tc>
      </w:tr>
      <w:tr w:rsidR="009C5092" w:rsidRPr="003C2898" w:rsidTr="0045159E">
        <w:trPr>
          <w:trHeight w:val="629"/>
        </w:trPr>
        <w:tc>
          <w:tcPr>
            <w:tcW w:w="6204" w:type="dxa"/>
          </w:tcPr>
          <w:p w:rsidR="009C5092" w:rsidRPr="003C2898" w:rsidRDefault="009C5092" w:rsidP="002C7BC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898">
              <w:rPr>
                <w:rFonts w:ascii="Times New Roman" w:hAnsi="Times New Roman"/>
                <w:sz w:val="24"/>
                <w:szCs w:val="24"/>
              </w:rPr>
              <w:t xml:space="preserve">Показатель объема услуги (работы) </w:t>
            </w:r>
            <w:r w:rsidR="004F45B8" w:rsidRPr="003C28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63C05" w:rsidRPr="003C289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en-US"/>
              </w:rPr>
              <w:t>Количество наград, полученных  в конкурсах различных уровней</w:t>
            </w:r>
          </w:p>
        </w:tc>
        <w:tc>
          <w:tcPr>
            <w:tcW w:w="992" w:type="dxa"/>
            <w:vAlign w:val="center"/>
          </w:tcPr>
          <w:p w:rsidR="009C5092" w:rsidRPr="003C2898" w:rsidRDefault="00B63C05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ед</w:t>
            </w:r>
            <w:r w:rsidR="009C5092" w:rsidRPr="003C289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vAlign w:val="center"/>
          </w:tcPr>
          <w:p w:rsidR="009C5092" w:rsidRPr="003C2898" w:rsidRDefault="00114890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324</w:t>
            </w:r>
          </w:p>
        </w:tc>
        <w:tc>
          <w:tcPr>
            <w:tcW w:w="1417" w:type="dxa"/>
            <w:vAlign w:val="center"/>
          </w:tcPr>
          <w:p w:rsidR="009C5092" w:rsidRPr="003C2898" w:rsidRDefault="00FB2C85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1188</w:t>
            </w:r>
          </w:p>
        </w:tc>
        <w:tc>
          <w:tcPr>
            <w:tcW w:w="2268" w:type="dxa"/>
            <w:vMerge w:val="restart"/>
            <w:vAlign w:val="center"/>
          </w:tcPr>
          <w:p w:rsidR="009C5092" w:rsidRPr="003C2898" w:rsidRDefault="00362314" w:rsidP="00891B56">
            <w:pPr>
              <w:suppressAutoHyphens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69 413</w:t>
            </w:r>
            <w:r w:rsidR="00C02987" w:rsidRPr="003C2898">
              <w:rPr>
                <w:rFonts w:ascii="Times New Roman" w:hAnsi="Times New Roman"/>
              </w:rPr>
              <w:t>,8</w:t>
            </w:r>
          </w:p>
        </w:tc>
        <w:tc>
          <w:tcPr>
            <w:tcW w:w="2835" w:type="dxa"/>
            <w:vMerge w:val="restart"/>
            <w:vAlign w:val="center"/>
          </w:tcPr>
          <w:p w:rsidR="009C5092" w:rsidRPr="003C2898" w:rsidRDefault="00362314" w:rsidP="005C5048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69 413,8</w:t>
            </w:r>
          </w:p>
        </w:tc>
      </w:tr>
      <w:tr w:rsidR="009C5092" w:rsidRPr="003C2898" w:rsidTr="009C5092">
        <w:trPr>
          <w:trHeight w:val="742"/>
        </w:trPr>
        <w:tc>
          <w:tcPr>
            <w:tcW w:w="6204" w:type="dxa"/>
          </w:tcPr>
          <w:p w:rsidR="009C5092" w:rsidRPr="003C2898" w:rsidRDefault="009C5092" w:rsidP="004F45B8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 w:bidi="en-US"/>
              </w:rPr>
            </w:pPr>
            <w:r w:rsidRPr="003C2898">
              <w:rPr>
                <w:rFonts w:ascii="Times New Roman" w:hAnsi="Times New Roman"/>
                <w:sz w:val="24"/>
                <w:szCs w:val="24"/>
              </w:rPr>
              <w:t xml:space="preserve">Показатель качества услуги (работы) –  </w:t>
            </w:r>
            <w:r w:rsidR="00B63C05" w:rsidRPr="003C28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 w:bidi="en-US"/>
              </w:rPr>
              <w:t>Количество преподавателей, имеющих  в установленном порядке первую и высшую квалификационные категории</w:t>
            </w:r>
          </w:p>
        </w:tc>
        <w:tc>
          <w:tcPr>
            <w:tcW w:w="992" w:type="dxa"/>
            <w:vAlign w:val="center"/>
          </w:tcPr>
          <w:p w:rsidR="009C5092" w:rsidRPr="003C2898" w:rsidRDefault="00B63C05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vAlign w:val="center"/>
          </w:tcPr>
          <w:p w:rsidR="009C5092" w:rsidRPr="003C2898" w:rsidRDefault="00114890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78</w:t>
            </w:r>
          </w:p>
        </w:tc>
        <w:tc>
          <w:tcPr>
            <w:tcW w:w="1417" w:type="dxa"/>
            <w:vAlign w:val="center"/>
          </w:tcPr>
          <w:p w:rsidR="009C5092" w:rsidRPr="003C2898" w:rsidRDefault="00FB2C85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268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5092" w:rsidRPr="003C2898" w:rsidTr="0045159E">
        <w:trPr>
          <w:trHeight w:val="1081"/>
        </w:trPr>
        <w:tc>
          <w:tcPr>
            <w:tcW w:w="6204" w:type="dxa"/>
          </w:tcPr>
          <w:p w:rsidR="009C5092" w:rsidRPr="003C2898" w:rsidRDefault="009C5092" w:rsidP="002C7BC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898">
              <w:rPr>
                <w:rFonts w:ascii="Times New Roman" w:hAnsi="Times New Roman"/>
                <w:sz w:val="24"/>
                <w:szCs w:val="24"/>
              </w:rPr>
              <w:t xml:space="preserve">Показатель качества услуги (работы) –  </w:t>
            </w:r>
            <w:r w:rsidR="00B63C05" w:rsidRPr="003C289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en-US"/>
              </w:rPr>
              <w:t>Количество 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2" w:type="dxa"/>
            <w:vAlign w:val="center"/>
          </w:tcPr>
          <w:p w:rsidR="009C5092" w:rsidRPr="003C2898" w:rsidRDefault="004F45B8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ч</w:t>
            </w:r>
            <w:r w:rsidR="00B63C05" w:rsidRPr="003C2898">
              <w:rPr>
                <w:rFonts w:ascii="Times New Roman" w:hAnsi="Times New Roman"/>
              </w:rPr>
              <w:t>ел.</w:t>
            </w:r>
          </w:p>
        </w:tc>
        <w:tc>
          <w:tcPr>
            <w:tcW w:w="1276" w:type="dxa"/>
            <w:vAlign w:val="center"/>
          </w:tcPr>
          <w:p w:rsidR="009C5092" w:rsidRPr="003C2898" w:rsidRDefault="00114890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1472</w:t>
            </w:r>
          </w:p>
        </w:tc>
        <w:tc>
          <w:tcPr>
            <w:tcW w:w="1417" w:type="dxa"/>
            <w:vAlign w:val="center"/>
          </w:tcPr>
          <w:p w:rsidR="009C5092" w:rsidRPr="003C2898" w:rsidRDefault="00BD774C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1471</w:t>
            </w:r>
          </w:p>
        </w:tc>
        <w:tc>
          <w:tcPr>
            <w:tcW w:w="2268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5092" w:rsidRPr="003C2898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98">
        <w:rPr>
          <w:rFonts w:ascii="Times New Roman" w:hAnsi="Times New Roman"/>
          <w:sz w:val="24"/>
          <w:szCs w:val="24"/>
        </w:rPr>
        <w:t>Начальник отдела культуры</w:t>
      </w:r>
      <w:r w:rsidRPr="002D3978">
        <w:rPr>
          <w:rFonts w:ascii="Times New Roman" w:hAnsi="Times New Roman"/>
          <w:sz w:val="24"/>
          <w:szCs w:val="24"/>
        </w:rPr>
        <w:t xml:space="preserve"> </w:t>
      </w:r>
      <w:r w:rsidRPr="002D3978">
        <w:rPr>
          <w:rFonts w:ascii="Times New Roman" w:hAnsi="Times New Roman"/>
          <w:sz w:val="24"/>
          <w:szCs w:val="24"/>
        </w:rPr>
        <w:tab/>
      </w: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>администрации МО Кавказский район</w:t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  <w:t>Н.Ю.Михайловская</w:t>
      </w:r>
    </w:p>
    <w:sectPr w:rsidR="00E13672" w:rsidRPr="002D3978" w:rsidSect="002D3978"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233"/>
    <w:rsid w:val="00020234"/>
    <w:rsid w:val="00035289"/>
    <w:rsid w:val="00053ABD"/>
    <w:rsid w:val="00066A0E"/>
    <w:rsid w:val="001036D5"/>
    <w:rsid w:val="00110ADB"/>
    <w:rsid w:val="00114890"/>
    <w:rsid w:val="00115612"/>
    <w:rsid w:val="00165D57"/>
    <w:rsid w:val="00175615"/>
    <w:rsid w:val="001D749E"/>
    <w:rsid w:val="001E2FE8"/>
    <w:rsid w:val="00203376"/>
    <w:rsid w:val="00204E89"/>
    <w:rsid w:val="002417A0"/>
    <w:rsid w:val="0027207D"/>
    <w:rsid w:val="002B4D07"/>
    <w:rsid w:val="002C5847"/>
    <w:rsid w:val="002D3978"/>
    <w:rsid w:val="002F4A01"/>
    <w:rsid w:val="00322705"/>
    <w:rsid w:val="00362314"/>
    <w:rsid w:val="00363840"/>
    <w:rsid w:val="0037187E"/>
    <w:rsid w:val="003C2898"/>
    <w:rsid w:val="003F65BE"/>
    <w:rsid w:val="004043A2"/>
    <w:rsid w:val="00413B4D"/>
    <w:rsid w:val="004453CC"/>
    <w:rsid w:val="0045159E"/>
    <w:rsid w:val="00453452"/>
    <w:rsid w:val="004562D6"/>
    <w:rsid w:val="004652AE"/>
    <w:rsid w:val="00466E2F"/>
    <w:rsid w:val="004A7E85"/>
    <w:rsid w:val="004F45B8"/>
    <w:rsid w:val="00530F73"/>
    <w:rsid w:val="00560130"/>
    <w:rsid w:val="005901CA"/>
    <w:rsid w:val="005B6882"/>
    <w:rsid w:val="005B70D8"/>
    <w:rsid w:val="005C5048"/>
    <w:rsid w:val="005D183D"/>
    <w:rsid w:val="005D6890"/>
    <w:rsid w:val="005E4032"/>
    <w:rsid w:val="005F334B"/>
    <w:rsid w:val="0062694A"/>
    <w:rsid w:val="00636C6B"/>
    <w:rsid w:val="006465C3"/>
    <w:rsid w:val="006560E9"/>
    <w:rsid w:val="006779E2"/>
    <w:rsid w:val="00684926"/>
    <w:rsid w:val="006C6F4A"/>
    <w:rsid w:val="006E2628"/>
    <w:rsid w:val="00741580"/>
    <w:rsid w:val="00745EDA"/>
    <w:rsid w:val="00745EF6"/>
    <w:rsid w:val="00753FB3"/>
    <w:rsid w:val="007B4B71"/>
    <w:rsid w:val="007C24C1"/>
    <w:rsid w:val="007C6073"/>
    <w:rsid w:val="007D0755"/>
    <w:rsid w:val="007E38B9"/>
    <w:rsid w:val="007E50C7"/>
    <w:rsid w:val="008055F9"/>
    <w:rsid w:val="0080748D"/>
    <w:rsid w:val="00834926"/>
    <w:rsid w:val="00887C79"/>
    <w:rsid w:val="00891B56"/>
    <w:rsid w:val="008B2A73"/>
    <w:rsid w:val="008C7B52"/>
    <w:rsid w:val="008F3081"/>
    <w:rsid w:val="008F5251"/>
    <w:rsid w:val="009119D2"/>
    <w:rsid w:val="00912A8E"/>
    <w:rsid w:val="00915259"/>
    <w:rsid w:val="009318CE"/>
    <w:rsid w:val="00954EA7"/>
    <w:rsid w:val="00975C8E"/>
    <w:rsid w:val="00992136"/>
    <w:rsid w:val="009B569B"/>
    <w:rsid w:val="009B67C4"/>
    <w:rsid w:val="009C5092"/>
    <w:rsid w:val="009F0E6F"/>
    <w:rsid w:val="00A04BE8"/>
    <w:rsid w:val="00A078CA"/>
    <w:rsid w:val="00A27C64"/>
    <w:rsid w:val="00A50B44"/>
    <w:rsid w:val="00A9163E"/>
    <w:rsid w:val="00AC6F73"/>
    <w:rsid w:val="00AE75E3"/>
    <w:rsid w:val="00B328D4"/>
    <w:rsid w:val="00B37314"/>
    <w:rsid w:val="00B41827"/>
    <w:rsid w:val="00B477D6"/>
    <w:rsid w:val="00B63C05"/>
    <w:rsid w:val="00B819C7"/>
    <w:rsid w:val="00BA5C2D"/>
    <w:rsid w:val="00BD774C"/>
    <w:rsid w:val="00BD7B03"/>
    <w:rsid w:val="00C02987"/>
    <w:rsid w:val="00C35C57"/>
    <w:rsid w:val="00C47A36"/>
    <w:rsid w:val="00C53E4D"/>
    <w:rsid w:val="00CB3A40"/>
    <w:rsid w:val="00CC2F38"/>
    <w:rsid w:val="00CC71BA"/>
    <w:rsid w:val="00CD22DC"/>
    <w:rsid w:val="00D0598B"/>
    <w:rsid w:val="00D2416A"/>
    <w:rsid w:val="00D4162F"/>
    <w:rsid w:val="00D41F3C"/>
    <w:rsid w:val="00D55139"/>
    <w:rsid w:val="00DA554C"/>
    <w:rsid w:val="00E107F6"/>
    <w:rsid w:val="00E13672"/>
    <w:rsid w:val="00EC008A"/>
    <w:rsid w:val="00EC2900"/>
    <w:rsid w:val="00EC7233"/>
    <w:rsid w:val="00F033AF"/>
    <w:rsid w:val="00F27602"/>
    <w:rsid w:val="00F6392E"/>
    <w:rsid w:val="00F6498B"/>
    <w:rsid w:val="00F6668B"/>
    <w:rsid w:val="00F81782"/>
    <w:rsid w:val="00FA46D8"/>
    <w:rsid w:val="00FB2C85"/>
    <w:rsid w:val="00FD2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29C81"/>
  <w15:docId w15:val="{DCAF4868-015E-4578-B1F1-6DD16AF2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63C05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User</cp:lastModifiedBy>
  <cp:revision>79</cp:revision>
  <cp:lastPrinted>2021-04-13T12:58:00Z</cp:lastPrinted>
  <dcterms:created xsi:type="dcterms:W3CDTF">2016-03-14T13:43:00Z</dcterms:created>
  <dcterms:modified xsi:type="dcterms:W3CDTF">2022-01-20T09:45:00Z</dcterms:modified>
</cp:coreProperties>
</file>